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2" w:rsidRDefault="00E32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40AB2" w:rsidRDefault="00E32BB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0EF5" w:rsidRPr="00710EF5">
        <w:tc>
          <w:tcPr>
            <w:tcW w:w="3261" w:type="dxa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Иностранный язык (французский)</w:t>
            </w:r>
          </w:p>
        </w:tc>
      </w:tr>
      <w:tr w:rsidR="00710EF5" w:rsidRPr="00710EF5">
        <w:tc>
          <w:tcPr>
            <w:tcW w:w="3261" w:type="dxa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Торговое дело</w:t>
            </w:r>
          </w:p>
        </w:tc>
      </w:tr>
      <w:tr w:rsidR="00710EF5" w:rsidRPr="00710EF5">
        <w:tc>
          <w:tcPr>
            <w:tcW w:w="3261" w:type="dxa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Все профили </w:t>
            </w:r>
          </w:p>
        </w:tc>
      </w:tr>
      <w:tr w:rsidR="00710EF5" w:rsidRPr="00710EF5">
        <w:tc>
          <w:tcPr>
            <w:tcW w:w="3261" w:type="dxa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12 </w:t>
            </w:r>
            <w:proofErr w:type="spellStart"/>
            <w:r w:rsidRPr="00710EF5">
              <w:rPr>
                <w:sz w:val="24"/>
                <w:szCs w:val="24"/>
              </w:rPr>
              <w:t>з.е</w:t>
            </w:r>
            <w:proofErr w:type="spellEnd"/>
            <w:r w:rsidRPr="00710EF5">
              <w:rPr>
                <w:sz w:val="24"/>
                <w:szCs w:val="24"/>
              </w:rPr>
              <w:t>.</w:t>
            </w:r>
          </w:p>
        </w:tc>
      </w:tr>
      <w:tr w:rsidR="00710EF5" w:rsidRPr="00710EF5">
        <w:tc>
          <w:tcPr>
            <w:tcW w:w="3261" w:type="dxa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13C1" w:rsidRDefault="002E13C1" w:rsidP="002E1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Экзамен </w:t>
            </w:r>
          </w:p>
        </w:tc>
      </w:tr>
      <w:tr w:rsidR="00710EF5" w:rsidRPr="00710EF5">
        <w:tc>
          <w:tcPr>
            <w:tcW w:w="3261" w:type="dxa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0AB2" w:rsidRPr="00710EF5" w:rsidRDefault="00710EF5">
            <w:pPr>
              <w:rPr>
                <w:sz w:val="24"/>
                <w:szCs w:val="24"/>
                <w:highlight w:val="yellow"/>
              </w:rPr>
            </w:pPr>
            <w:r w:rsidRPr="00710EF5">
              <w:rPr>
                <w:sz w:val="24"/>
                <w:szCs w:val="24"/>
              </w:rPr>
              <w:t>И</w:t>
            </w:r>
            <w:r w:rsidR="00E32BB3" w:rsidRPr="00710EF5">
              <w:rPr>
                <w:sz w:val="24"/>
                <w:szCs w:val="24"/>
              </w:rPr>
              <w:t>ностранных языков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E7E6E6" w:themeFill="background2"/>
          </w:tcPr>
          <w:p w:rsidR="00940AB2" w:rsidRPr="00710EF5" w:rsidRDefault="00E32BB3" w:rsidP="00710EF5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Крат</w:t>
            </w:r>
            <w:r w:rsidR="00710EF5" w:rsidRPr="00710EF5">
              <w:rPr>
                <w:b/>
                <w:sz w:val="24"/>
                <w:szCs w:val="24"/>
              </w:rPr>
              <w:t>к</w:t>
            </w:r>
            <w:r w:rsidRPr="00710EF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Тема 1. </w:t>
            </w:r>
            <w:r w:rsidRPr="00710EF5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Тема 2. </w:t>
            </w:r>
            <w:r w:rsidRPr="00710EF5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Тема 3. </w:t>
            </w:r>
            <w:r w:rsidRPr="00710EF5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710EF5">
              <w:rPr>
                <w:sz w:val="24"/>
                <w:szCs w:val="24"/>
              </w:rPr>
              <w:t xml:space="preserve">Тема 4. </w:t>
            </w:r>
            <w:r w:rsidRPr="00710EF5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Тема 5. </w:t>
            </w:r>
            <w:r w:rsidRPr="00710EF5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E7E6E6" w:themeFill="background2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Список литературы: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>Основная литература:</w:t>
            </w:r>
          </w:p>
          <w:p w:rsidR="00940AB2" w:rsidRPr="00710EF5" w:rsidRDefault="00E32BB3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710EF5">
              <w:rPr>
                <w:rFonts w:ascii="Liberation Serif" w:hAnsi="Liberation Serif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РГУП, 2017. - 216 с. </w:t>
            </w:r>
            <w:hyperlink r:id="rId6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http://znanium.com/go.php?id=1006913</w:t>
              </w:r>
            </w:hyperlink>
          </w:p>
          <w:p w:rsidR="00940AB2" w:rsidRPr="00710EF5" w:rsidRDefault="00E32BB3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710EF5">
              <w:rPr>
                <w:rFonts w:ascii="Liberation Serif" w:hAnsi="Liberation Serif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учебное пособие / О. Л. Соколова, Л. В.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Скопова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Издательство УрГЭУ, 2017. - 154 с. </w:t>
            </w:r>
            <w:hyperlink r:id="rId7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http://lib.usue.ru/resource/limit/ump/17/p489764.pdf</w:t>
              </w:r>
            </w:hyperlink>
            <w:r w:rsidRPr="00710EF5">
              <w:rPr>
                <w:rFonts w:ascii="Liberation Serif" w:hAnsi="Liberation Serif"/>
                <w:sz w:val="24"/>
              </w:rPr>
              <w:t xml:space="preserve"> 100экз.</w:t>
            </w:r>
          </w:p>
          <w:p w:rsidR="00940AB2" w:rsidRPr="00710EF5" w:rsidRDefault="00E32BB3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710EF5">
              <w:rPr>
                <w:rFonts w:ascii="Liberation Serif" w:hAnsi="Liberation Serif"/>
                <w:sz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Учебное пособие. - Ростов-на-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Дону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Издательство Южного федерального университета (ЮФУ), 2017. - 132 с. </w:t>
            </w:r>
            <w:hyperlink r:id="rId8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http://znanium.com/go.php?id=1020511</w:t>
              </w:r>
            </w:hyperlink>
          </w:p>
          <w:p w:rsidR="00940AB2" w:rsidRPr="00710EF5" w:rsidRDefault="00E32BB3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Exercons-</w:t>
            </w:r>
            <w:proofErr w:type="gram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nous</w:t>
            </w:r>
            <w:proofErr w:type="spell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!</w:t>
            </w:r>
            <w:proofErr w:type="gram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[Электронный ресурс</w:t>
            </w:r>
            <w:proofErr w:type="gram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</w:t>
            </w:r>
            <w:proofErr w:type="spell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пед</w:t>
            </w:r>
            <w:proofErr w:type="spell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гос. ун-т. - </w:t>
            </w:r>
            <w:proofErr w:type="gram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МПГУ, 2016. - 380 с. </w:t>
            </w:r>
            <w:hyperlink r:id="rId9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http://znanium.com/go.php?id=754426</w:t>
              </w:r>
            </w:hyperlink>
          </w:p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13C1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</w:t>
            </w:r>
            <w:r w:rsidRPr="00710EF5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40AB2" w:rsidRPr="00710EF5" w:rsidRDefault="00E32BB3" w:rsidP="002E13C1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710EF5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учебное пособие / Н. В.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, Н. Н. Лобанова, Л. В.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Скопова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 ; под общ. ред. Л. В.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Скоповой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[Издательство УрГЭУ], 2015. - 259 с. </w:t>
            </w:r>
            <w:hyperlink r:id="rId10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http://lib.usue.ru/resource/limit/ump/16/p486182.pdf</w:t>
              </w:r>
            </w:hyperlink>
            <w:r w:rsidRPr="00710EF5">
              <w:rPr>
                <w:rFonts w:ascii="Liberation Serif" w:hAnsi="Liberation Serif"/>
                <w:sz w:val="24"/>
              </w:rPr>
              <w:t xml:space="preserve"> 101экз.</w:t>
            </w:r>
          </w:p>
          <w:p w:rsidR="00940AB2" w:rsidRPr="00710EF5" w:rsidRDefault="00E32BB3" w:rsidP="002E13C1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710EF5">
              <w:rPr>
                <w:rFonts w:ascii="Liberation Serif" w:hAnsi="Liberation Serif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710EF5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710EF5">
              <w:rPr>
                <w:rFonts w:ascii="Liberation Serif" w:hAnsi="Liberation Serif"/>
                <w:sz w:val="24"/>
              </w:rPr>
              <w:t xml:space="preserve">. гос. ун-т. - </w:t>
            </w:r>
            <w:proofErr w:type="gramStart"/>
            <w:r w:rsidRPr="00710EF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710EF5">
              <w:rPr>
                <w:rFonts w:ascii="Liberation Serif" w:hAnsi="Liberation Serif"/>
                <w:sz w:val="24"/>
              </w:rPr>
              <w:t xml:space="preserve"> МПГУ, 2014. - 240 с. </w:t>
            </w:r>
            <w:hyperlink r:id="rId11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http://znanium.com/go.php?id=758091</w:t>
              </w:r>
            </w:hyperlink>
          </w:p>
          <w:p w:rsidR="00940AB2" w:rsidRPr="00710EF5" w:rsidRDefault="00E32BB3" w:rsidP="002E13C1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710EF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Прометей, 2013. - 406 с. </w:t>
            </w:r>
            <w:hyperlink r:id="rId12">
              <w:r w:rsidRPr="00710EF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710EF5" w:rsidRPr="00710EF5">
        <w:tc>
          <w:tcPr>
            <w:tcW w:w="10490" w:type="dxa"/>
            <w:gridSpan w:val="3"/>
            <w:shd w:val="clear" w:color="auto" w:fill="E7E6E6" w:themeFill="background2"/>
          </w:tcPr>
          <w:p w:rsidR="00940AB2" w:rsidRPr="00710EF5" w:rsidRDefault="00E32BB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rPr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40AB2" w:rsidRPr="00710EF5" w:rsidRDefault="00E32BB3">
            <w:pPr>
              <w:jc w:val="both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10EF5">
              <w:rPr>
                <w:sz w:val="24"/>
                <w:szCs w:val="24"/>
              </w:rPr>
              <w:t>Astra</w:t>
            </w:r>
            <w:proofErr w:type="spellEnd"/>
            <w:r w:rsidRPr="00710EF5">
              <w:rPr>
                <w:sz w:val="24"/>
                <w:szCs w:val="24"/>
              </w:rPr>
              <w:t xml:space="preserve"> </w:t>
            </w:r>
            <w:proofErr w:type="spellStart"/>
            <w:r w:rsidRPr="00710EF5">
              <w:rPr>
                <w:sz w:val="24"/>
                <w:szCs w:val="24"/>
              </w:rPr>
              <w:t>Linux</w:t>
            </w:r>
            <w:proofErr w:type="spellEnd"/>
            <w:r w:rsidRPr="00710EF5">
              <w:rPr>
                <w:sz w:val="24"/>
                <w:szCs w:val="24"/>
              </w:rPr>
              <w:t xml:space="preserve"> </w:t>
            </w:r>
            <w:proofErr w:type="spellStart"/>
            <w:r w:rsidRPr="00710EF5">
              <w:rPr>
                <w:sz w:val="24"/>
                <w:szCs w:val="24"/>
              </w:rPr>
              <w:t>Common</w:t>
            </w:r>
            <w:proofErr w:type="spellEnd"/>
            <w:r w:rsidRPr="00710EF5">
              <w:rPr>
                <w:sz w:val="24"/>
                <w:szCs w:val="24"/>
              </w:rPr>
              <w:t xml:space="preserve"> </w:t>
            </w:r>
            <w:proofErr w:type="spellStart"/>
            <w:r w:rsidRPr="00710EF5">
              <w:rPr>
                <w:sz w:val="24"/>
                <w:szCs w:val="24"/>
              </w:rPr>
              <w:t>Edition</w:t>
            </w:r>
            <w:proofErr w:type="spellEnd"/>
            <w:r w:rsidRPr="00710EF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40AB2" w:rsidRPr="00710EF5" w:rsidRDefault="00E32BB3">
            <w:pPr>
              <w:jc w:val="both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E7E6E6" w:themeFill="background2"/>
          </w:tcPr>
          <w:p w:rsidR="00940AB2" w:rsidRPr="00710EF5" w:rsidRDefault="00E32BB3">
            <w:pPr>
              <w:rPr>
                <w:b/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710EF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E7E6E6" w:themeFill="background2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10EF5" w:rsidRPr="00710EF5">
        <w:tc>
          <w:tcPr>
            <w:tcW w:w="10490" w:type="dxa"/>
            <w:gridSpan w:val="3"/>
            <w:shd w:val="clear" w:color="auto" w:fill="auto"/>
          </w:tcPr>
          <w:p w:rsidR="00940AB2" w:rsidRPr="00710EF5" w:rsidRDefault="00E32B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E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40AB2" w:rsidRDefault="00E32BB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>
        <w:rPr>
          <w:sz w:val="24"/>
          <w:szCs w:val="24"/>
        </w:rPr>
        <w:t>Скопова</w:t>
      </w:r>
      <w:proofErr w:type="spellEnd"/>
      <w:r>
        <w:rPr>
          <w:sz w:val="24"/>
          <w:szCs w:val="24"/>
        </w:rPr>
        <w:t xml:space="preserve"> Л.В.</w:t>
      </w:r>
    </w:p>
    <w:p w:rsidR="00940AB2" w:rsidRDefault="00E32BB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2E13C1">
        <w:rPr>
          <w:sz w:val="24"/>
          <w:szCs w:val="24"/>
        </w:rPr>
        <w:t>едрой</w:t>
      </w:r>
      <w:bookmarkStart w:id="0" w:name="_GoBack"/>
      <w:bookmarkEnd w:id="0"/>
    </w:p>
    <w:p w:rsidR="00940AB2" w:rsidRDefault="00E32BB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p w:rsidR="00940AB2" w:rsidRDefault="00E32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0AB2" w:rsidRDefault="00940AB2">
      <w:pPr>
        <w:ind w:left="360"/>
        <w:jc w:val="center"/>
      </w:pPr>
    </w:p>
    <w:sectPr w:rsidR="00940A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609B"/>
    <w:multiLevelType w:val="multilevel"/>
    <w:tmpl w:val="C4E8A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D708B4"/>
    <w:multiLevelType w:val="multilevel"/>
    <w:tmpl w:val="4DC29E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7C83FF2"/>
    <w:multiLevelType w:val="multilevel"/>
    <w:tmpl w:val="4DC29E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B2"/>
    <w:rsid w:val="002E13C1"/>
    <w:rsid w:val="00710EF5"/>
    <w:rsid w:val="00940AB2"/>
    <w:rsid w:val="00E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9C1D"/>
  <w15:docId w15:val="{4C8D6F67-3897-4F4A-8B85-F0E43D4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rFonts w:ascii="Liberation Serif" w:hAnsi="Liberation Serif"/>
      <w:i/>
      <w:sz w:val="22"/>
      <w:szCs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1">
    <w:name w:val="ListLabel 91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2">
    <w:name w:val="ListLabel 9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FB5E-85E2-4E7F-A09B-C24B8D5F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2019-03-15T10:17:00Z</cp:lastPrinted>
  <dcterms:created xsi:type="dcterms:W3CDTF">2019-02-15T10:16:00Z</dcterms:created>
  <dcterms:modified xsi:type="dcterms:W3CDTF">2019-07-12T04:04:00Z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